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r w:rsidR="00C80D29">
        <w:rPr>
          <w:rFonts w:ascii="標楷體" w:eastAsia="標楷體" w:hAnsi="標楷體" w:hint="eastAsia"/>
          <w:b/>
          <w:sz w:val="32"/>
          <w:szCs w:val="32"/>
        </w:rPr>
        <w:t>老人社工</w:t>
      </w:r>
      <w:r w:rsidRPr="00866804">
        <w:rPr>
          <w:rFonts w:ascii="標楷體" w:eastAsia="標楷體" w:hAnsi="標楷體" w:hint="eastAsia"/>
          <w:b/>
          <w:sz w:val="32"/>
          <w:szCs w:val="32"/>
        </w:rPr>
        <w:t>人員</w:t>
      </w:r>
      <w:r w:rsidR="000B0392">
        <w:rPr>
          <w:rFonts w:ascii="標楷體" w:eastAsia="標楷體" w:hAnsi="標楷體" w:hint="eastAsia"/>
          <w:b/>
          <w:sz w:val="32"/>
          <w:szCs w:val="32"/>
        </w:rPr>
        <w:t>（自行進用）</w:t>
      </w:r>
      <w:r w:rsidRPr="00866804">
        <w:rPr>
          <w:rFonts w:ascii="標楷體" w:eastAsia="標楷體" w:hAnsi="標楷體" w:hint="eastAsia"/>
          <w:b/>
          <w:sz w:val="32"/>
          <w:szCs w:val="32"/>
        </w:rPr>
        <w:t>進用甄選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C80D29" w:rsidRPr="00866804">
        <w:rPr>
          <w:rFonts w:ascii="標楷體" w:eastAsia="標楷體" w:hAnsi="標楷體" w:hint="eastAsia"/>
          <w:sz w:val="28"/>
          <w:szCs w:val="28"/>
        </w:rPr>
        <w:t>老人社工</w:t>
      </w:r>
      <w:r w:rsidR="00EE7A51">
        <w:rPr>
          <w:rFonts w:ascii="標楷體" w:eastAsia="標楷體" w:hAnsi="標楷體" w:hint="eastAsia"/>
          <w:sz w:val="28"/>
          <w:szCs w:val="28"/>
        </w:rPr>
        <w:t>人</w:t>
      </w:r>
      <w:r w:rsidR="00C80D29" w:rsidRPr="00866804">
        <w:rPr>
          <w:rFonts w:ascii="標楷體" w:eastAsia="標楷體" w:hAnsi="標楷體" w:hint="eastAsia"/>
          <w:sz w:val="28"/>
          <w:szCs w:val="28"/>
        </w:rPr>
        <w:t>員</w:t>
      </w:r>
      <w:r w:rsidR="005A347F">
        <w:rPr>
          <w:rFonts w:ascii="標楷體" w:eastAsia="標楷體" w:hAnsi="標楷體" w:hint="eastAsia"/>
          <w:sz w:val="28"/>
          <w:szCs w:val="28"/>
        </w:rPr>
        <w:t>（自行進用）</w:t>
      </w:r>
      <w:r w:rsidR="00C80D29" w:rsidRPr="00866804">
        <w:rPr>
          <w:rFonts w:ascii="標楷體" w:eastAsia="標楷體" w:hAnsi="標楷體" w:hint="eastAsia"/>
          <w:sz w:val="28"/>
          <w:szCs w:val="28"/>
        </w:rPr>
        <w:t>：正取1人，</w:t>
      </w:r>
      <w:r w:rsidR="000462B8" w:rsidRPr="000462B8">
        <w:rPr>
          <w:rFonts w:ascii="標楷體" w:eastAsia="標楷體" w:hAnsi="標楷體" w:hint="eastAsia"/>
          <w:sz w:val="28"/>
          <w:szCs w:val="28"/>
        </w:rPr>
        <w:t>得依需要列後補1人</w:t>
      </w:r>
      <w:r w:rsidR="000462B8" w:rsidRPr="000462B8">
        <w:rPr>
          <w:rFonts w:ascii="新細明體" w:hAnsi="新細明體" w:hint="eastAsia"/>
          <w:sz w:val="28"/>
          <w:szCs w:val="28"/>
        </w:rPr>
        <w:t>，</w:t>
      </w:r>
      <w:r w:rsidR="000462B8" w:rsidRPr="000462B8">
        <w:rPr>
          <w:rFonts w:ascii="標楷體" w:eastAsia="標楷體" w:hAnsi="標楷體" w:hint="eastAsia"/>
          <w:sz w:val="28"/>
          <w:szCs w:val="28"/>
        </w:rPr>
        <w:t>有效期間至甄選結果確定之翌日起2個月內</w:t>
      </w:r>
      <w:r w:rsidR="000462B8">
        <w:rPr>
          <w:rFonts w:ascii="標楷體" w:eastAsia="標楷體" w:hAnsi="標楷體" w:hint="eastAsia"/>
          <w:sz w:val="28"/>
          <w:szCs w:val="28"/>
        </w:rPr>
        <w:t>。</w:t>
      </w:r>
    </w:p>
    <w:p w:rsidR="001A6C0E" w:rsidRP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Pr="00C80D29">
        <w:rPr>
          <w:rFonts w:ascii="標楷體" w:eastAsia="標楷體" w:hAnsi="標楷體" w:hint="eastAsia"/>
          <w:sz w:val="28"/>
          <w:szCs w:val="28"/>
        </w:rPr>
        <w:t>。</w:t>
      </w:r>
    </w:p>
    <w:p w:rsid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工作項目</w:t>
      </w:r>
      <w:r w:rsidR="00866804" w:rsidRPr="00866804">
        <w:rPr>
          <w:rFonts w:ascii="標楷體" w:eastAsia="標楷體" w:hAnsi="標楷體" w:hint="eastAsia"/>
          <w:sz w:val="28"/>
          <w:szCs w:val="28"/>
        </w:rPr>
        <w:t>：</w:t>
      </w:r>
    </w:p>
    <w:p w:rsidR="00C80D29" w:rsidRDefault="00C80D29" w:rsidP="001D7AE8">
      <w:pPr>
        <w:pStyle w:val="a3"/>
        <w:numPr>
          <w:ilvl w:val="0"/>
          <w:numId w:val="10"/>
        </w:numPr>
        <w:spacing w:line="500" w:lineRule="exact"/>
        <w:ind w:leftChars="0"/>
        <w:rPr>
          <w:rFonts w:ascii="標楷體" w:eastAsia="標楷體" w:hAnsi="標楷體"/>
          <w:sz w:val="28"/>
          <w:szCs w:val="28"/>
        </w:rPr>
      </w:pPr>
      <w:r w:rsidRPr="00C80D29">
        <w:rPr>
          <w:rFonts w:ascii="標楷體" w:eastAsia="標楷體" w:hAnsi="標楷體" w:hint="eastAsia"/>
          <w:sz w:val="28"/>
          <w:szCs w:val="28"/>
        </w:rPr>
        <w:t>辦理老福機構住院民及長照機構服務對象社工輔導相關工作</w:t>
      </w:r>
    </w:p>
    <w:p w:rsidR="001A6C0E" w:rsidRDefault="00C80D29" w:rsidP="001D7AE8">
      <w:pPr>
        <w:pStyle w:val="a3"/>
        <w:numPr>
          <w:ilvl w:val="0"/>
          <w:numId w:val="10"/>
        </w:numPr>
        <w:spacing w:line="500" w:lineRule="exact"/>
        <w:ind w:leftChars="0"/>
        <w:rPr>
          <w:rFonts w:ascii="標楷體" w:eastAsia="標楷體" w:hAnsi="標楷體"/>
          <w:sz w:val="28"/>
          <w:szCs w:val="28"/>
        </w:rPr>
      </w:pPr>
      <w:r w:rsidRPr="00C80D29">
        <w:rPr>
          <w:rFonts w:ascii="標楷體" w:eastAsia="標楷體" w:hAnsi="標楷體" w:hint="eastAsia"/>
          <w:sz w:val="28"/>
          <w:szCs w:val="28"/>
        </w:rPr>
        <w:t>執行、規劃、協調社工科業務相關工作</w:t>
      </w:r>
      <w:r w:rsidRPr="00C80D29">
        <w:rPr>
          <w:rFonts w:ascii="標楷體" w:eastAsia="標楷體" w:hAnsi="標楷體"/>
          <w:sz w:val="28"/>
          <w:szCs w:val="28"/>
        </w:rPr>
        <w:t xml:space="preserve"> </w:t>
      </w:r>
    </w:p>
    <w:p w:rsidR="00C80D29" w:rsidRPr="00C80D29" w:rsidRDefault="00C80D29" w:rsidP="001D7AE8">
      <w:pPr>
        <w:pStyle w:val="a3"/>
        <w:numPr>
          <w:ilvl w:val="0"/>
          <w:numId w:val="10"/>
        </w:numPr>
        <w:spacing w:line="500" w:lineRule="exact"/>
        <w:ind w:leftChars="0"/>
        <w:rPr>
          <w:rFonts w:ascii="標楷體" w:eastAsia="標楷體" w:hAnsi="標楷體"/>
          <w:sz w:val="28"/>
          <w:szCs w:val="28"/>
        </w:rPr>
      </w:pPr>
      <w:r w:rsidRPr="00C80D29">
        <w:rPr>
          <w:rFonts w:ascii="標楷體" w:eastAsia="標楷體" w:hAnsi="標楷體" w:hint="eastAsia"/>
          <w:sz w:val="28"/>
          <w:szCs w:val="28"/>
        </w:rPr>
        <w:t>其他配合機關需求應辦理辦事項</w:t>
      </w:r>
    </w:p>
    <w:p w:rsidR="00866804" w:rsidRDefault="00866804"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薪資</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Default="00866804"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採月薪制，</w:t>
      </w:r>
      <w:r w:rsidR="00C85B03" w:rsidRPr="00C85B03">
        <w:rPr>
          <w:rFonts w:ascii="標楷體" w:eastAsia="標楷體" w:hAnsi="標楷體" w:hint="eastAsia"/>
          <w:sz w:val="28"/>
          <w:szCs w:val="28"/>
        </w:rPr>
        <w:t>34</w:t>
      </w:r>
      <w:r w:rsidR="00C85B03" w:rsidRPr="00C85B03">
        <w:rPr>
          <w:rFonts w:ascii="標楷體" w:eastAsia="標楷體" w:hAnsi="標楷體"/>
          <w:sz w:val="28"/>
          <w:szCs w:val="28"/>
        </w:rPr>
        <w:t>,</w:t>
      </w:r>
      <w:r w:rsidR="00C85B03" w:rsidRPr="00C85B03">
        <w:rPr>
          <w:rFonts w:ascii="標楷體" w:eastAsia="標楷體" w:hAnsi="標楷體" w:hint="eastAsia"/>
          <w:sz w:val="28"/>
          <w:szCs w:val="28"/>
        </w:rPr>
        <w:t>916元</w:t>
      </w:r>
      <w:r w:rsidR="00C85B03" w:rsidRPr="00254C5A">
        <w:rPr>
          <w:rFonts w:ascii="標楷體" w:eastAsia="標楷體" w:hAnsi="標楷體" w:hint="eastAsia"/>
          <w:sz w:val="28"/>
          <w:szCs w:val="28"/>
        </w:rPr>
        <w:t>起</w:t>
      </w:r>
      <w:r w:rsidR="002E47DC">
        <w:rPr>
          <w:rFonts w:ascii="新細明體" w:hAnsi="新細明體" w:hint="eastAsia"/>
          <w:sz w:val="28"/>
          <w:szCs w:val="28"/>
        </w:rPr>
        <w:t>，</w:t>
      </w:r>
      <w:r w:rsidRPr="00254C5A">
        <w:rPr>
          <w:rFonts w:ascii="標楷體" w:eastAsia="標楷體" w:hAnsi="標楷體"/>
          <w:sz w:val="28"/>
          <w:szCs w:val="28"/>
        </w:rPr>
        <w:t>內</w:t>
      </w:r>
      <w:r w:rsidRPr="00477AEE">
        <w:rPr>
          <w:rFonts w:ascii="標楷體" w:eastAsia="標楷體" w:hAnsi="標楷體"/>
          <w:sz w:val="28"/>
          <w:szCs w:val="28"/>
        </w:rPr>
        <w:t>含臨時人員依法應自行負擔之勞、健保等費用</w:t>
      </w:r>
      <w:r w:rsidR="002E47DC">
        <w:rPr>
          <w:rFonts w:ascii="標楷體" w:eastAsia="標楷體" w:hAnsi="標楷體" w:hint="eastAsia"/>
          <w:sz w:val="28"/>
          <w:szCs w:val="28"/>
        </w:rPr>
        <w:t>，</w:t>
      </w:r>
      <w:r w:rsidR="002E47DC" w:rsidRPr="00E3183D">
        <w:rPr>
          <w:rFonts w:ascii="標楷體" w:eastAsia="標楷體" w:hAnsi="標楷體" w:hint="eastAsia"/>
          <w:sz w:val="28"/>
          <w:szCs w:val="28"/>
        </w:rPr>
        <w:t>累積</w:t>
      </w:r>
      <w:r w:rsidR="002E47DC">
        <w:rPr>
          <w:rFonts w:ascii="標楷體" w:eastAsia="標楷體" w:hAnsi="標楷體" w:hint="eastAsia"/>
          <w:sz w:val="28"/>
          <w:szCs w:val="28"/>
        </w:rPr>
        <w:t>年資及考</w:t>
      </w:r>
      <w:r w:rsidR="002E47DC" w:rsidRPr="00E3183D">
        <w:rPr>
          <w:rFonts w:ascii="標楷體" w:eastAsia="標楷體" w:hAnsi="標楷體" w:hint="eastAsia"/>
          <w:sz w:val="28"/>
          <w:szCs w:val="28"/>
        </w:rPr>
        <w:t>核最高敘薪</w:t>
      </w:r>
      <w:r w:rsidR="002E47DC">
        <w:rPr>
          <w:rFonts w:ascii="標楷體" w:eastAsia="標楷體" w:hAnsi="標楷體" w:hint="eastAsia"/>
          <w:sz w:val="28"/>
          <w:szCs w:val="28"/>
        </w:rPr>
        <w:t>可達41</w:t>
      </w:r>
      <w:r w:rsidR="002E47DC">
        <w:rPr>
          <w:rFonts w:ascii="標楷體" w:eastAsia="標楷體" w:hAnsi="標楷體"/>
          <w:sz w:val="28"/>
          <w:szCs w:val="28"/>
        </w:rPr>
        <w:t>,</w:t>
      </w:r>
      <w:r w:rsidR="002E47DC">
        <w:rPr>
          <w:rFonts w:ascii="標楷體" w:eastAsia="標楷體" w:hAnsi="標楷體" w:hint="eastAsia"/>
          <w:sz w:val="28"/>
          <w:szCs w:val="28"/>
        </w:rPr>
        <w:t>899元</w:t>
      </w:r>
      <w:r w:rsidRPr="00477AEE">
        <w:rPr>
          <w:rFonts w:ascii="標楷體" w:eastAsia="標楷體" w:hAnsi="標楷體"/>
          <w:sz w:val="28"/>
          <w:szCs w:val="28"/>
        </w:rPr>
        <w:t>。</w:t>
      </w:r>
    </w:p>
    <w:p w:rsidR="00E3183D" w:rsidRDefault="002E47DC" w:rsidP="001D7AE8">
      <w:pPr>
        <w:pStyle w:val="a3"/>
        <w:numPr>
          <w:ilvl w:val="0"/>
          <w:numId w:val="3"/>
        </w:numPr>
        <w:spacing w:line="500" w:lineRule="exact"/>
        <w:ind w:leftChars="0"/>
        <w:rPr>
          <w:rFonts w:ascii="標楷體" w:eastAsia="標楷體" w:hAnsi="標楷體"/>
          <w:sz w:val="28"/>
          <w:szCs w:val="28"/>
        </w:rPr>
      </w:pPr>
      <w:r w:rsidRPr="001D7AE8">
        <w:rPr>
          <w:rFonts w:ascii="標楷體" w:eastAsia="標楷體" w:hAnsi="標楷體" w:cs="新細明體" w:hint="eastAsia"/>
          <w:color w:val="000000"/>
          <w:kern w:val="0"/>
          <w:sz w:val="28"/>
          <w:szCs w:val="28"/>
        </w:rPr>
        <w:t>社會工作人員具社工相關系所碩士以上學歷者每月加給</w:t>
      </w:r>
      <w:r w:rsidRPr="001D7AE8">
        <w:rPr>
          <w:rFonts w:ascii="標楷體" w:eastAsia="標楷體" w:hAnsi="標楷體" w:cs="新細明體"/>
          <w:color w:val="000000"/>
          <w:kern w:val="0"/>
          <w:sz w:val="28"/>
          <w:szCs w:val="28"/>
        </w:rPr>
        <w:t>1,995</w:t>
      </w:r>
      <w:r w:rsidRPr="001D7AE8">
        <w:rPr>
          <w:rFonts w:ascii="標楷體" w:eastAsia="標楷體" w:hAnsi="標楷體" w:cs="新細明體" w:hint="eastAsia"/>
          <w:color w:val="000000"/>
          <w:kern w:val="0"/>
          <w:sz w:val="28"/>
          <w:szCs w:val="28"/>
        </w:rPr>
        <w:t>元；社會工作師證書每月加給</w:t>
      </w:r>
      <w:r w:rsidRPr="001D7AE8">
        <w:rPr>
          <w:rFonts w:ascii="標楷體" w:eastAsia="標楷體" w:hAnsi="標楷體" w:cs="新細明體"/>
          <w:color w:val="000000"/>
          <w:kern w:val="0"/>
          <w:sz w:val="28"/>
          <w:szCs w:val="28"/>
        </w:rPr>
        <w:t>1,995</w:t>
      </w:r>
      <w:r w:rsidRPr="001D7AE8">
        <w:rPr>
          <w:rFonts w:ascii="標楷體" w:eastAsia="標楷體" w:hAnsi="標楷體" w:cs="新細明體" w:hint="eastAsia"/>
          <w:color w:val="000000"/>
          <w:kern w:val="0"/>
          <w:sz w:val="28"/>
          <w:szCs w:val="28"/>
        </w:rPr>
        <w:t>元，社會工作師執業執照每月加給</w:t>
      </w:r>
      <w:r w:rsidRPr="001D7AE8">
        <w:rPr>
          <w:rFonts w:ascii="標楷體" w:eastAsia="標楷體" w:hAnsi="標楷體" w:cs="新細明體"/>
          <w:color w:val="000000"/>
          <w:kern w:val="0"/>
          <w:sz w:val="28"/>
          <w:szCs w:val="28"/>
        </w:rPr>
        <w:t>3,990</w:t>
      </w:r>
      <w:r w:rsidRPr="001D7AE8">
        <w:rPr>
          <w:rFonts w:ascii="標楷體" w:eastAsia="標楷體" w:hAnsi="標楷體" w:cs="新細明體" w:hint="eastAsia"/>
          <w:color w:val="000000"/>
          <w:kern w:val="0"/>
          <w:sz w:val="28"/>
          <w:szCs w:val="28"/>
        </w:rPr>
        <w:t>元，但社會工作師執業執照加給與社會工作師證書加給擇一給付，專科社會工作師證書每月加給</w:t>
      </w:r>
      <w:r w:rsidRPr="001D7AE8">
        <w:rPr>
          <w:rFonts w:ascii="標楷體" w:eastAsia="標楷體" w:hAnsi="標楷體" w:cs="新細明體"/>
          <w:color w:val="000000"/>
          <w:kern w:val="0"/>
          <w:sz w:val="28"/>
          <w:szCs w:val="28"/>
        </w:rPr>
        <w:t>1,995</w:t>
      </w:r>
      <w:r w:rsidRPr="001D7AE8">
        <w:rPr>
          <w:rFonts w:ascii="標楷體" w:eastAsia="標楷體" w:hAnsi="標楷體" w:cs="新細明體" w:hint="eastAsia"/>
          <w:color w:val="000000"/>
          <w:kern w:val="0"/>
          <w:sz w:val="28"/>
          <w:szCs w:val="28"/>
        </w:rPr>
        <w:t>元。</w:t>
      </w:r>
    </w:p>
    <w:p w:rsidR="001D7AE8" w:rsidRPr="00EC177F" w:rsidRDefault="00EC177F" w:rsidP="00E3183D">
      <w:pPr>
        <w:pStyle w:val="a3"/>
        <w:numPr>
          <w:ilvl w:val="0"/>
          <w:numId w:val="3"/>
        </w:numPr>
        <w:autoSpaceDE w:val="0"/>
        <w:autoSpaceDN w:val="0"/>
        <w:adjustRightInd w:val="0"/>
        <w:spacing w:line="500" w:lineRule="exact"/>
        <w:ind w:leftChars="0"/>
        <w:rPr>
          <w:rFonts w:ascii="標楷體" w:eastAsia="標楷體" w:hAnsi="標楷體" w:cs="新細明體"/>
          <w:color w:val="000000"/>
          <w:kern w:val="0"/>
          <w:sz w:val="28"/>
          <w:szCs w:val="28"/>
        </w:rPr>
      </w:pPr>
      <w:bookmarkStart w:id="0" w:name="_GoBack"/>
      <w:r w:rsidRPr="00EC177F">
        <w:rPr>
          <w:rFonts w:ascii="標楷體" w:eastAsia="標楷體" w:hAnsi="標楷體" w:hint="eastAsia"/>
          <w:sz w:val="28"/>
          <w:szCs w:val="28"/>
        </w:rPr>
        <w:t>年終獎金比照軍公教人員年終工作獎金發給注意事項辦理(原則上為1.5個月)。</w:t>
      </w:r>
    </w:p>
    <w:bookmarkEnd w:id="0"/>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享有勞保、健保(依勞、健保相關規定辦理)、按月提撥勞工退休金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4824F8" w:rsidRDefault="004824F8" w:rsidP="001D7AE8">
      <w:pPr>
        <w:pStyle w:val="a3"/>
        <w:numPr>
          <w:ilvl w:val="0"/>
          <w:numId w:val="11"/>
        </w:numPr>
        <w:spacing w:line="500" w:lineRule="exact"/>
        <w:ind w:leftChars="0"/>
        <w:rPr>
          <w:rFonts w:ascii="標楷體" w:eastAsia="標楷體" w:hAnsi="標楷體"/>
          <w:sz w:val="28"/>
          <w:szCs w:val="28"/>
        </w:rPr>
      </w:pPr>
      <w:r w:rsidRPr="004824F8">
        <w:rPr>
          <w:rFonts w:ascii="標楷體" w:eastAsia="標楷體" w:hAnsi="標楷體" w:cs="Arial" w:hint="eastAsia"/>
          <w:kern w:val="0"/>
          <w:sz w:val="28"/>
          <w:szCs w:val="28"/>
        </w:rPr>
        <w:t>專科以上學校社會工作、兒童及少年福利、老人福利、社會福利相關學院、系、所、學位學程、科畢業或取得學分學程結業證書或取得其輔系證書者或社會工作師考試及格者。</w:t>
      </w:r>
    </w:p>
    <w:p w:rsidR="00C12A0E" w:rsidRPr="00C12A0E" w:rsidRDefault="001C17BF" w:rsidP="001D7AE8">
      <w:pPr>
        <w:pStyle w:val="a3"/>
        <w:numPr>
          <w:ilvl w:val="0"/>
          <w:numId w:val="11"/>
        </w:numPr>
        <w:spacing w:line="500" w:lineRule="exact"/>
        <w:ind w:leftChars="0"/>
        <w:rPr>
          <w:rFonts w:ascii="標楷體" w:eastAsia="標楷體" w:hAnsi="標楷體"/>
          <w:sz w:val="28"/>
          <w:szCs w:val="28"/>
        </w:rPr>
      </w:pPr>
      <w:r w:rsidRPr="001C17BF">
        <w:rPr>
          <w:rFonts w:ascii="標楷體" w:eastAsia="標楷體" w:hAnsi="標楷體" w:hint="eastAsia"/>
          <w:sz w:val="28"/>
          <w:szCs w:val="28"/>
        </w:rPr>
        <w:lastRenderedPageBreak/>
        <w:t>完成長期照護專業人力共同課程(Level 1)或長照培訓共同課程之證明文件。</w:t>
      </w:r>
    </w:p>
    <w:p w:rsidR="00477AEE" w:rsidRPr="00640C75" w:rsidRDefault="00640C75" w:rsidP="001D7AE8">
      <w:pPr>
        <w:pStyle w:val="a3"/>
        <w:numPr>
          <w:ilvl w:val="0"/>
          <w:numId w:val="11"/>
        </w:numPr>
        <w:spacing w:line="500" w:lineRule="exact"/>
        <w:ind w:leftChars="0"/>
        <w:rPr>
          <w:rFonts w:ascii="標楷體" w:eastAsia="標楷體" w:hAnsi="標楷體"/>
          <w:sz w:val="28"/>
          <w:szCs w:val="28"/>
        </w:rPr>
      </w:pPr>
      <w:r w:rsidRPr="00640C75">
        <w:rPr>
          <w:rFonts w:ascii="標楷體" w:eastAsia="標楷體" w:hAnsi="標楷體" w:cs="Arial" w:hint="eastAsia"/>
          <w:kern w:val="0"/>
          <w:sz w:val="28"/>
          <w:szCs w:val="28"/>
        </w:rPr>
        <w:t>具有良好的溝通協調、判斷分析及規劃執行能力</w:t>
      </w:r>
    </w:p>
    <w:p w:rsidR="00941DF3" w:rsidRPr="004824F8" w:rsidRDefault="00640C75" w:rsidP="001D7AE8">
      <w:pPr>
        <w:pStyle w:val="a3"/>
        <w:numPr>
          <w:ilvl w:val="0"/>
          <w:numId w:val="11"/>
        </w:numPr>
        <w:spacing w:line="500" w:lineRule="exact"/>
        <w:ind w:leftChars="0"/>
        <w:rPr>
          <w:rFonts w:ascii="標楷體" w:eastAsia="標楷體" w:hAnsi="標楷體"/>
          <w:sz w:val="28"/>
          <w:szCs w:val="28"/>
        </w:rPr>
      </w:pPr>
      <w:r w:rsidRPr="004824F8">
        <w:rPr>
          <w:rFonts w:ascii="標楷體" w:eastAsia="標楷體" w:hAnsi="標楷體" w:hint="eastAsia"/>
          <w:sz w:val="28"/>
          <w:szCs w:val="28"/>
        </w:rPr>
        <w:t>具有老人服務、社區服務相關工作經驗者尤佳</w:t>
      </w:r>
      <w:r>
        <w:rPr>
          <w:rFonts w:ascii="標楷體" w:eastAsia="標楷體" w:hAnsi="標楷體" w:hint="eastAsia"/>
          <w:sz w:val="28"/>
          <w:szCs w:val="28"/>
        </w:rPr>
        <w:t>。</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參加甄選報名人員，應檢附下列文件於1</w:t>
      </w:r>
      <w:r w:rsidRPr="00640C75">
        <w:rPr>
          <w:rFonts w:ascii="標楷體" w:eastAsia="標楷體" w:hAnsi="標楷體" w:hint="eastAsia"/>
          <w:sz w:val="28"/>
          <w:szCs w:val="28"/>
        </w:rPr>
        <w:t>10</w:t>
      </w:r>
      <w:r w:rsidRPr="00640C75">
        <w:rPr>
          <w:rFonts w:ascii="標楷體" w:eastAsia="標楷體" w:hAnsi="標楷體"/>
          <w:sz w:val="28"/>
          <w:szCs w:val="28"/>
        </w:rPr>
        <w:t>年</w:t>
      </w:r>
      <w:r w:rsidRPr="00640C75">
        <w:rPr>
          <w:rFonts w:ascii="標楷體" w:eastAsia="標楷體" w:hAnsi="標楷體" w:hint="eastAsia"/>
          <w:sz w:val="28"/>
          <w:szCs w:val="28"/>
        </w:rPr>
        <w:t>11</w:t>
      </w:r>
      <w:r w:rsidRPr="00640C75">
        <w:rPr>
          <w:rFonts w:ascii="標楷體" w:eastAsia="標楷體" w:hAnsi="標楷體"/>
          <w:sz w:val="28"/>
          <w:szCs w:val="28"/>
        </w:rPr>
        <w:t>月</w:t>
      </w:r>
      <w:r w:rsidR="00224FE0">
        <w:rPr>
          <w:rFonts w:ascii="標楷體" w:eastAsia="標楷體" w:hAnsi="標楷體" w:hint="eastAsia"/>
          <w:sz w:val="28"/>
          <w:szCs w:val="28"/>
        </w:rPr>
        <w:t>5</w:t>
      </w:r>
      <w:r w:rsidRPr="00640C75">
        <w:rPr>
          <w:rFonts w:ascii="標楷體" w:eastAsia="標楷體" w:hAnsi="標楷體"/>
          <w:sz w:val="28"/>
          <w:szCs w:val="28"/>
        </w:rPr>
        <w:t>日下午5時前</w:t>
      </w:r>
      <w:r w:rsidRPr="00640C75">
        <w:rPr>
          <w:rFonts w:ascii="標楷體" w:eastAsia="標楷體" w:hAnsi="標楷體" w:hint="eastAsia"/>
          <w:sz w:val="28"/>
          <w:szCs w:val="28"/>
        </w:rPr>
        <w:t>（郵戳為憑）</w:t>
      </w:r>
      <w:r w:rsidRPr="00640C75">
        <w:rPr>
          <w:rFonts w:ascii="標楷體" w:eastAsia="標楷體" w:hAnsi="標楷體"/>
          <w:sz w:val="28"/>
          <w:szCs w:val="28"/>
        </w:rPr>
        <w:t>以限時掛號或快捷郵件寄至本</w:t>
      </w:r>
      <w:r w:rsidRPr="00640C75">
        <w:rPr>
          <w:rFonts w:ascii="標楷體" w:eastAsia="標楷體" w:hAnsi="標楷體" w:hint="eastAsia"/>
          <w:sz w:val="28"/>
          <w:szCs w:val="28"/>
        </w:rPr>
        <w:t>家</w:t>
      </w:r>
      <w:r w:rsidRPr="00640C75">
        <w:rPr>
          <w:rFonts w:ascii="標楷體" w:eastAsia="標楷體" w:hAnsi="標楷體"/>
          <w:sz w:val="28"/>
          <w:szCs w:val="28"/>
        </w:rPr>
        <w:t>(</w:t>
      </w:r>
      <w:r w:rsidRPr="00640C75">
        <w:rPr>
          <w:rFonts w:ascii="標楷體" w:eastAsia="標楷體" w:hAnsi="標楷體" w:hint="eastAsia"/>
          <w:sz w:val="28"/>
          <w:szCs w:val="28"/>
        </w:rPr>
        <w:t>屏東市瑞光里香揚巷1號</w:t>
      </w:r>
      <w:r w:rsidRPr="00640C75">
        <w:rPr>
          <w:rFonts w:ascii="標楷體" w:eastAsia="標楷體" w:hAnsi="標楷體"/>
          <w:sz w:val="28"/>
          <w:szCs w:val="28"/>
        </w:rPr>
        <w:t>)或專人於本</w:t>
      </w:r>
      <w:r w:rsidRPr="00640C75">
        <w:rPr>
          <w:rFonts w:ascii="標楷體" w:eastAsia="標楷體" w:hAnsi="標楷體" w:hint="eastAsia"/>
          <w:sz w:val="28"/>
          <w:szCs w:val="28"/>
        </w:rPr>
        <w:t>家</w:t>
      </w:r>
      <w:r w:rsidRPr="00640C75">
        <w:rPr>
          <w:rFonts w:ascii="標楷體" w:eastAsia="標楷體" w:hAnsi="標楷體"/>
          <w:sz w:val="28"/>
          <w:szCs w:val="28"/>
        </w:rPr>
        <w:t>上班時間(1</w:t>
      </w:r>
      <w:r w:rsidRPr="00640C75">
        <w:rPr>
          <w:rFonts w:ascii="標楷體" w:eastAsia="標楷體" w:hAnsi="標楷體" w:hint="eastAsia"/>
          <w:sz w:val="28"/>
          <w:szCs w:val="28"/>
        </w:rPr>
        <w:t>10</w:t>
      </w:r>
      <w:r w:rsidRPr="00640C75">
        <w:rPr>
          <w:rFonts w:ascii="標楷體" w:eastAsia="標楷體" w:hAnsi="標楷體"/>
          <w:sz w:val="28"/>
          <w:szCs w:val="28"/>
        </w:rPr>
        <w:t>年</w:t>
      </w:r>
      <w:r w:rsidRPr="00640C75">
        <w:rPr>
          <w:rFonts w:ascii="標楷體" w:eastAsia="標楷體" w:hAnsi="標楷體" w:hint="eastAsia"/>
          <w:sz w:val="28"/>
          <w:szCs w:val="28"/>
        </w:rPr>
        <w:t>11</w:t>
      </w:r>
      <w:r w:rsidRPr="00640C75">
        <w:rPr>
          <w:rFonts w:ascii="標楷體" w:eastAsia="標楷體" w:hAnsi="標楷體"/>
          <w:sz w:val="28"/>
          <w:szCs w:val="28"/>
        </w:rPr>
        <w:t>月</w:t>
      </w:r>
      <w:r w:rsidR="00224FE0">
        <w:rPr>
          <w:rFonts w:ascii="標楷體" w:eastAsia="標楷體" w:hAnsi="標楷體" w:hint="eastAsia"/>
          <w:sz w:val="28"/>
          <w:szCs w:val="28"/>
        </w:rPr>
        <w:t>5</w:t>
      </w:r>
      <w:r w:rsidRPr="00640C75">
        <w:rPr>
          <w:rFonts w:ascii="標楷體" w:eastAsia="標楷體" w:hAnsi="標楷體"/>
          <w:sz w:val="28"/>
          <w:szCs w:val="28"/>
        </w:rPr>
        <w:t>日下午5時前)送至</w:t>
      </w:r>
      <w:r w:rsidRPr="00640C75">
        <w:rPr>
          <w:rFonts w:ascii="標楷體" w:eastAsia="標楷體" w:hAnsi="標楷體" w:hint="eastAsia"/>
          <w:sz w:val="28"/>
          <w:szCs w:val="28"/>
        </w:rPr>
        <w:t>本家</w:t>
      </w:r>
      <w:r w:rsidRPr="00640C75">
        <w:rPr>
          <w:rFonts w:ascii="標楷體" w:eastAsia="標楷體" w:hAnsi="標楷體"/>
          <w:sz w:val="28"/>
          <w:szCs w:val="28"/>
        </w:rPr>
        <w:t>收發</w:t>
      </w:r>
      <w:r w:rsidRPr="00640C75">
        <w:rPr>
          <w:rFonts w:ascii="標楷體" w:eastAsia="標楷體" w:hAnsi="標楷體" w:hint="eastAsia"/>
          <w:sz w:val="28"/>
          <w:szCs w:val="28"/>
        </w:rPr>
        <w:t>室</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衛生福利部南區老之家社工科</w:t>
      </w:r>
      <w:r w:rsidRPr="00640C75">
        <w:rPr>
          <w:rFonts w:ascii="標楷體" w:eastAsia="標楷體" w:hAnsi="標楷體"/>
          <w:sz w:val="28"/>
          <w:szCs w:val="28"/>
        </w:rPr>
        <w:t>」，並註記：「報名參加</w:t>
      </w:r>
      <w:r w:rsidR="0033582D">
        <w:rPr>
          <w:rFonts w:ascii="標楷體" w:eastAsia="標楷體" w:hAnsi="標楷體" w:hint="eastAsia"/>
          <w:sz w:val="28"/>
          <w:szCs w:val="28"/>
        </w:rPr>
        <w:t>老人</w:t>
      </w:r>
      <w:r w:rsidR="00132D5D">
        <w:rPr>
          <w:rFonts w:ascii="標楷體" w:eastAsia="標楷體" w:hAnsi="標楷體" w:hint="eastAsia"/>
          <w:sz w:val="28"/>
          <w:szCs w:val="28"/>
        </w:rPr>
        <w:t>社工</w:t>
      </w:r>
      <w:r w:rsidRPr="00640C75">
        <w:rPr>
          <w:rFonts w:ascii="標楷體" w:eastAsia="標楷體" w:hAnsi="標楷體"/>
          <w:sz w:val="28"/>
          <w:szCs w:val="28"/>
        </w:rPr>
        <w:t>人員</w:t>
      </w:r>
      <w:r w:rsidR="005A347F">
        <w:rPr>
          <w:rFonts w:ascii="標楷體" w:eastAsia="標楷體" w:hAnsi="標楷體" w:hint="eastAsia"/>
          <w:sz w:val="28"/>
          <w:szCs w:val="28"/>
        </w:rPr>
        <w:t>（自行進用）</w:t>
      </w:r>
      <w:r w:rsidRPr="00640C75">
        <w:rPr>
          <w:rFonts w:ascii="標楷體" w:eastAsia="標楷體" w:hAnsi="標楷體"/>
          <w:sz w:val="28"/>
          <w:szCs w:val="28"/>
        </w:rPr>
        <w:t>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參加甄選報名人員應檢附報名表件如下所示，報名資料不齊全者(例如：缺件、疏漏簽章或書面資料未填具詳實)，視為資格不符，本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34245" w:rsidRPr="00E34245" w:rsidRDefault="00E34245" w:rsidP="001D7AE8">
      <w:pPr>
        <w:pStyle w:val="a3"/>
        <w:numPr>
          <w:ilvl w:val="0"/>
          <w:numId w:val="14"/>
        </w:numPr>
        <w:spacing w:line="500" w:lineRule="exact"/>
        <w:ind w:leftChars="0"/>
        <w:rPr>
          <w:rFonts w:ascii="標楷體" w:eastAsia="標楷體" w:hAnsi="標楷體"/>
          <w:sz w:val="28"/>
          <w:szCs w:val="28"/>
        </w:rPr>
      </w:pPr>
      <w:r w:rsidRPr="00E34245">
        <w:rPr>
          <w:rFonts w:ascii="標楷體" w:eastAsia="標楷體" w:hAnsi="標楷體" w:hint="eastAsia"/>
          <w:sz w:val="28"/>
          <w:szCs w:val="28"/>
        </w:rPr>
        <w:t>長期照護專業人力共同課程(Level 1)學習證明</w:t>
      </w:r>
      <w:r w:rsidR="00F008C5">
        <w:rPr>
          <w:rFonts w:ascii="標楷體" w:eastAsia="標楷體" w:hAnsi="標楷體" w:hint="eastAsia"/>
          <w:sz w:val="28"/>
          <w:szCs w:val="28"/>
        </w:rPr>
        <w:t>。</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640C75">
        <w:rPr>
          <w:rFonts w:ascii="標楷體" w:eastAsia="標楷體" w:hAnsi="標楷體" w:hint="eastAsia"/>
          <w:sz w:val="28"/>
          <w:szCs w:val="28"/>
        </w:rPr>
        <w:t>如</w:t>
      </w:r>
      <w:r w:rsidR="00DA0715">
        <w:rPr>
          <w:rFonts w:ascii="標楷體" w:eastAsia="標楷體" w:hAnsi="標楷體" w:hint="eastAsia"/>
          <w:sz w:val="28"/>
          <w:szCs w:val="28"/>
        </w:rPr>
        <w:t>長照服務人員證明</w:t>
      </w:r>
      <w:r w:rsidR="00DA0715">
        <w:rPr>
          <w:rFonts w:ascii="新細明體" w:hAnsi="新細明體" w:hint="eastAsia"/>
          <w:sz w:val="28"/>
          <w:szCs w:val="28"/>
        </w:rPr>
        <w:t>、</w:t>
      </w:r>
      <w:r w:rsidRPr="00640C75">
        <w:rPr>
          <w:rFonts w:ascii="標楷體" w:eastAsia="標楷體" w:hAnsi="標楷體" w:cs="Arial" w:hint="eastAsia"/>
          <w:kern w:val="0"/>
          <w:sz w:val="28"/>
          <w:szCs w:val="28"/>
        </w:rPr>
        <w:t>社會工作師考試及格證書，其他證照證書等等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6176E" w:rsidRPr="00E34245">
        <w:rPr>
          <w:rFonts w:ascii="標楷體" w:eastAsia="標楷體" w:hAnsi="標楷體" w:hint="eastAsia"/>
          <w:sz w:val="28"/>
          <w:szCs w:val="28"/>
        </w:rPr>
        <w:t>長期照護專業人力共同課程(Level 1)學習證明</w:t>
      </w:r>
      <w:r w:rsidR="0016176E">
        <w:rPr>
          <w:rFonts w:ascii="新細明體" w:hAnsi="新細明體" w:hint="eastAsia"/>
          <w:sz w:val="28"/>
          <w:szCs w:val="28"/>
        </w:rPr>
        <w:t>、</w:t>
      </w:r>
      <w:r w:rsidRPr="00640C75">
        <w:rPr>
          <w:rFonts w:ascii="標楷體" w:eastAsia="標楷體" w:hAnsi="標楷體"/>
          <w:sz w:val="28"/>
          <w:szCs w:val="28"/>
        </w:rPr>
        <w:t>各項證明文件，依序由上而下整理齊全，用</w:t>
      </w:r>
      <w:r w:rsidRPr="00640C75">
        <w:rPr>
          <w:rFonts w:ascii="標楷體" w:eastAsia="標楷體" w:hAnsi="標楷體" w:hint="eastAsia"/>
          <w:sz w:val="28"/>
          <w:szCs w:val="28"/>
        </w:rPr>
        <w:t>長尾夾或</w:t>
      </w:r>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lastRenderedPageBreak/>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受理後，恕不予退還，甄選人員如需備份，請先自行影印留存後再行寄送。</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r w:rsidRPr="00D00E9C">
        <w:rPr>
          <w:rFonts w:ascii="標楷體" w:eastAsia="標楷體" w:hAnsi="標楷體"/>
          <w:sz w:val="28"/>
          <w:szCs w:val="28"/>
        </w:rPr>
        <w:t>不另行通知。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110</w:t>
      </w:r>
      <w:r w:rsidR="00084B82" w:rsidRPr="00084B82">
        <w:rPr>
          <w:rFonts w:ascii="標楷體" w:eastAsia="標楷體" w:hAnsi="標楷體"/>
          <w:sz w:val="28"/>
          <w:szCs w:val="28"/>
        </w:rPr>
        <w:t>年</w:t>
      </w:r>
      <w:r w:rsidR="00084B82">
        <w:rPr>
          <w:rFonts w:ascii="標楷體" w:eastAsia="標楷體" w:hAnsi="標楷體" w:hint="eastAsia"/>
          <w:sz w:val="28"/>
          <w:szCs w:val="28"/>
        </w:rPr>
        <w:t>11</w:t>
      </w:r>
      <w:r w:rsidR="00084B82" w:rsidRPr="00084B82">
        <w:rPr>
          <w:rFonts w:ascii="標楷體" w:eastAsia="標楷體" w:hAnsi="標楷體"/>
          <w:sz w:val="28"/>
          <w:szCs w:val="28"/>
        </w:rPr>
        <w:t>月</w:t>
      </w:r>
      <w:r>
        <w:rPr>
          <w:rFonts w:ascii="標楷體" w:eastAsia="標楷體" w:hAnsi="標楷體" w:hint="eastAsia"/>
          <w:sz w:val="28"/>
          <w:szCs w:val="28"/>
        </w:rPr>
        <w:t>15</w:t>
      </w:r>
      <w:r w:rsidR="00084B82" w:rsidRPr="00084B82">
        <w:rPr>
          <w:rFonts w:ascii="標楷體" w:eastAsia="標楷體" w:hAnsi="標楷體"/>
          <w:sz w:val="28"/>
          <w:szCs w:val="28"/>
        </w:rPr>
        <w:t>日(星期</w:t>
      </w:r>
      <w:r>
        <w:rPr>
          <w:rFonts w:ascii="標楷體" w:eastAsia="標楷體" w:hAnsi="標楷體" w:hint="eastAsia"/>
          <w:sz w:val="28"/>
          <w:szCs w:val="28"/>
        </w:rPr>
        <w:t>一</w:t>
      </w:r>
      <w:r w:rsidR="00084B82" w:rsidRPr="00084B82">
        <w:rPr>
          <w:rFonts w:ascii="標楷體" w:eastAsia="標楷體" w:hAnsi="標楷體"/>
          <w:sz w:val="28"/>
          <w:szCs w:val="28"/>
        </w:rPr>
        <w:t>)</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4A4B53" w:rsidRDefault="00721F52" w:rsidP="004A4B53">
      <w:pPr>
        <w:pStyle w:val="a3"/>
        <w:numPr>
          <w:ilvl w:val="0"/>
          <w:numId w:val="8"/>
        </w:numPr>
        <w:spacing w:line="500" w:lineRule="exact"/>
        <w:ind w:leftChars="0"/>
        <w:rPr>
          <w:rFonts w:ascii="標楷體" w:eastAsia="標楷體" w:hAnsi="標楷體"/>
          <w:sz w:val="28"/>
          <w:szCs w:val="28"/>
        </w:rPr>
      </w:pPr>
      <w:r w:rsidRPr="0079284C">
        <w:rPr>
          <w:rFonts w:ascii="標楷體" w:eastAsia="標楷體" w:hAnsi="標楷體" w:hint="eastAsia"/>
          <w:sz w:val="28"/>
          <w:szCs w:val="28"/>
        </w:rPr>
        <w:t>甄選方式：</w:t>
      </w:r>
      <w:r w:rsidRPr="004A4B53">
        <w:rPr>
          <w:rFonts w:ascii="標楷體" w:eastAsia="標楷體" w:hAnsi="標楷體" w:hint="eastAsia"/>
          <w:sz w:val="28"/>
          <w:szCs w:val="28"/>
        </w:rPr>
        <w:t>採</w:t>
      </w:r>
      <w:r w:rsidR="003D3D10" w:rsidRPr="004A4B53">
        <w:rPr>
          <w:rFonts w:ascii="標楷體" w:eastAsia="標楷體" w:hAnsi="標楷體" w:hint="eastAsia"/>
          <w:sz w:val="28"/>
          <w:szCs w:val="28"/>
        </w:rPr>
        <w:t>口頭測試</w:t>
      </w:r>
      <w:r w:rsidR="005469F9" w:rsidRPr="004A4B53">
        <w:rPr>
          <w:rFonts w:ascii="標楷體" w:eastAsia="標楷體" w:hAnsi="標楷體" w:hint="eastAsia"/>
          <w:sz w:val="28"/>
          <w:szCs w:val="28"/>
        </w:rPr>
        <w:t>（50％）</w:t>
      </w:r>
      <w:r w:rsidR="004A4B53">
        <w:rPr>
          <w:rFonts w:ascii="新細明體" w:hAnsi="新細明體" w:hint="eastAsia"/>
          <w:sz w:val="28"/>
          <w:szCs w:val="28"/>
        </w:rPr>
        <w:t>、</w:t>
      </w:r>
      <w:r w:rsidR="005469F9" w:rsidRPr="004A4B53">
        <w:rPr>
          <w:rFonts w:ascii="標楷體" w:eastAsia="標楷體" w:hAnsi="標楷體" w:hint="eastAsia"/>
          <w:sz w:val="28"/>
          <w:szCs w:val="28"/>
        </w:rPr>
        <w:t>面試</w:t>
      </w:r>
      <w:r w:rsidRPr="004A4B53">
        <w:rPr>
          <w:rFonts w:ascii="標楷體" w:eastAsia="標楷體" w:hAnsi="標楷體" w:hint="eastAsia"/>
          <w:sz w:val="28"/>
          <w:szCs w:val="28"/>
        </w:rPr>
        <w:t>徵選</w:t>
      </w:r>
      <w:r w:rsidR="005469F9" w:rsidRPr="004A4B53">
        <w:rPr>
          <w:rFonts w:ascii="標楷體" w:eastAsia="標楷體" w:hAnsi="標楷體" w:hint="eastAsia"/>
          <w:sz w:val="28"/>
          <w:szCs w:val="28"/>
        </w:rPr>
        <w:t>（50％）</w:t>
      </w:r>
      <w:r w:rsidR="00AA4A46" w:rsidRPr="004A4B53">
        <w:rPr>
          <w:rFonts w:ascii="標楷體" w:eastAsia="標楷體" w:hAnsi="標楷體" w:hint="eastAsia"/>
          <w:sz w:val="28"/>
          <w:szCs w:val="28"/>
        </w:rPr>
        <w:t>。</w:t>
      </w:r>
    </w:p>
    <w:p w:rsidR="00032A9A" w:rsidRPr="00032A9A" w:rsidRDefault="00032A9A" w:rsidP="00032A9A">
      <w:pPr>
        <w:pStyle w:val="a3"/>
        <w:numPr>
          <w:ilvl w:val="0"/>
          <w:numId w:val="8"/>
        </w:numPr>
        <w:spacing w:line="500" w:lineRule="exact"/>
        <w:ind w:leftChars="0"/>
        <w:rPr>
          <w:rFonts w:ascii="標楷體" w:eastAsia="標楷體" w:hAnsi="標楷體"/>
          <w:sz w:val="28"/>
          <w:szCs w:val="28"/>
        </w:rPr>
      </w:pPr>
      <w:r w:rsidRPr="008677A0">
        <w:rPr>
          <w:rFonts w:ascii="標楷體" w:eastAsia="標楷體" w:hAnsi="標楷體"/>
          <w:sz w:val="28"/>
          <w:szCs w:val="28"/>
        </w:rPr>
        <w:t>總成績計算方式</w:t>
      </w:r>
      <w:r>
        <w:t>:</w:t>
      </w:r>
    </w:p>
    <w:p w:rsidR="00032A9A" w:rsidRPr="00016A20" w:rsidRDefault="00032A9A" w:rsidP="00016A20">
      <w:pPr>
        <w:pStyle w:val="a3"/>
        <w:spacing w:line="500" w:lineRule="exact"/>
        <w:ind w:leftChars="0" w:left="1560"/>
        <w:rPr>
          <w:rFonts w:ascii="標楷體" w:eastAsia="標楷體" w:hAnsi="標楷體"/>
          <w:sz w:val="28"/>
          <w:szCs w:val="28"/>
        </w:rPr>
      </w:pPr>
      <w:r>
        <w:rPr>
          <w:rFonts w:ascii="標楷體" w:eastAsia="標楷體" w:hAnsi="標楷體" w:hint="eastAsia"/>
          <w:sz w:val="28"/>
          <w:szCs w:val="28"/>
        </w:rPr>
        <w:t>口頭測試佔甄試</w:t>
      </w:r>
      <w:r w:rsidRPr="008677A0">
        <w:rPr>
          <w:rFonts w:ascii="標楷體" w:eastAsia="標楷體" w:hAnsi="標楷體"/>
          <w:sz w:val="28"/>
          <w:szCs w:val="28"/>
        </w:rPr>
        <w:t>總成績</w:t>
      </w:r>
      <w:r>
        <w:rPr>
          <w:rFonts w:ascii="標楷體" w:eastAsia="標楷體" w:hAnsi="標楷體" w:hint="eastAsia"/>
          <w:sz w:val="28"/>
          <w:szCs w:val="28"/>
        </w:rPr>
        <w:t>5</w:t>
      </w:r>
      <w:r w:rsidRPr="008677A0">
        <w:rPr>
          <w:rFonts w:ascii="標楷體" w:eastAsia="標楷體" w:hAnsi="標楷體"/>
          <w:sz w:val="28"/>
          <w:szCs w:val="28"/>
        </w:rPr>
        <w:t>0%、</w:t>
      </w:r>
      <w:r>
        <w:rPr>
          <w:rFonts w:ascii="標楷體" w:eastAsia="標楷體" w:hAnsi="標楷體" w:hint="eastAsia"/>
          <w:sz w:val="28"/>
          <w:szCs w:val="28"/>
        </w:rPr>
        <w:t>面</w:t>
      </w:r>
      <w:r w:rsidRPr="008677A0">
        <w:rPr>
          <w:rFonts w:ascii="標楷體" w:eastAsia="標楷體" w:hAnsi="標楷體"/>
          <w:sz w:val="28"/>
          <w:szCs w:val="28"/>
        </w:rPr>
        <w:t>試成績佔甄試總成績</w:t>
      </w:r>
      <w:r>
        <w:rPr>
          <w:rFonts w:ascii="標楷體" w:eastAsia="標楷體" w:hAnsi="標楷體" w:hint="eastAsia"/>
          <w:sz w:val="28"/>
          <w:szCs w:val="28"/>
        </w:rPr>
        <w:t>5</w:t>
      </w:r>
      <w:r w:rsidRPr="008677A0">
        <w:rPr>
          <w:rFonts w:ascii="標楷體" w:eastAsia="標楷體" w:hAnsi="標楷體"/>
          <w:sz w:val="28"/>
          <w:szCs w:val="28"/>
        </w:rPr>
        <w:t>0%，前項分數依前揭比例相加後為甄</w:t>
      </w:r>
      <w:r>
        <w:rPr>
          <w:rFonts w:ascii="標楷體" w:eastAsia="標楷體" w:hAnsi="標楷體" w:hint="eastAsia"/>
          <w:sz w:val="28"/>
          <w:szCs w:val="28"/>
        </w:rPr>
        <w:t>試</w:t>
      </w:r>
      <w:r w:rsidRPr="008677A0">
        <w:rPr>
          <w:rFonts w:ascii="標楷體" w:eastAsia="標楷體" w:hAnsi="標楷體"/>
          <w:sz w:val="28"/>
          <w:szCs w:val="28"/>
        </w:rPr>
        <w:t>總成績</w:t>
      </w:r>
      <w:r w:rsidR="00D54FCD">
        <w:rPr>
          <w:rFonts w:ascii="新細明體" w:hAnsi="新細明體" w:hint="eastAsia"/>
          <w:sz w:val="28"/>
          <w:szCs w:val="28"/>
        </w:rPr>
        <w:t>，</w:t>
      </w:r>
      <w:r w:rsidRPr="008677A0">
        <w:rPr>
          <w:rFonts w:ascii="標楷體" w:eastAsia="標楷體" w:hAnsi="標楷體"/>
          <w:sz w:val="28"/>
          <w:szCs w:val="28"/>
        </w:rPr>
        <w:t>按甄試總成績高低順序擇優錄取。</w:t>
      </w:r>
      <w:r w:rsidR="00D54FCD">
        <w:rPr>
          <w:rFonts w:ascii="標楷體" w:eastAsia="標楷體" w:hAnsi="標楷體"/>
          <w:sz w:val="28"/>
          <w:szCs w:val="28"/>
        </w:rPr>
        <w:t>甄試總成績相同者，</w:t>
      </w:r>
      <w:r w:rsidR="00D54FCD" w:rsidRPr="008677A0">
        <w:rPr>
          <w:rFonts w:ascii="標楷體" w:eastAsia="標楷體" w:hAnsi="標楷體"/>
          <w:sz w:val="28"/>
          <w:szCs w:val="28"/>
        </w:rPr>
        <w:t>以</w:t>
      </w:r>
      <w:r w:rsidR="00D54FCD">
        <w:rPr>
          <w:rFonts w:ascii="標楷體" w:eastAsia="標楷體" w:hAnsi="標楷體" w:hint="eastAsia"/>
          <w:sz w:val="28"/>
          <w:szCs w:val="28"/>
        </w:rPr>
        <w:t>面試</w:t>
      </w:r>
      <w:r w:rsidR="00D54FCD" w:rsidRPr="008677A0">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3F0092" w:rsidRDefault="003F0092"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本次甄試總分未達70分者不予錄取</w:t>
      </w:r>
      <w:r w:rsidRPr="003F0092">
        <w:rPr>
          <w:rFonts w:ascii="標楷體" w:eastAsia="標楷體" w:hAnsi="標楷體" w:hint="eastAsia"/>
          <w:sz w:val="28"/>
          <w:szCs w:val="28"/>
        </w:rPr>
        <w:t>，亦不列入備取</w:t>
      </w:r>
      <w:r>
        <w:rPr>
          <w:rFonts w:ascii="標楷體" w:eastAsia="標楷體" w:hAnsi="標楷體" w:hint="eastAsia"/>
          <w:sz w:val="28"/>
          <w:szCs w:val="28"/>
        </w:rPr>
        <w:t>。</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110</w:t>
      </w:r>
      <w:r w:rsidRPr="008677A0">
        <w:rPr>
          <w:rFonts w:ascii="標楷體" w:eastAsia="標楷體" w:hAnsi="標楷體"/>
          <w:sz w:val="28"/>
          <w:szCs w:val="28"/>
        </w:rPr>
        <w:t>年</w:t>
      </w:r>
      <w:r>
        <w:rPr>
          <w:rFonts w:ascii="標楷體" w:eastAsia="標楷體" w:hAnsi="標楷體" w:hint="eastAsia"/>
          <w:sz w:val="28"/>
          <w:szCs w:val="28"/>
        </w:rPr>
        <w:t>12</w:t>
      </w:r>
      <w:r w:rsidRPr="008677A0">
        <w:rPr>
          <w:rFonts w:ascii="標楷體" w:eastAsia="標楷體" w:hAnsi="標楷體"/>
          <w:sz w:val="28"/>
          <w:szCs w:val="28"/>
        </w:rPr>
        <w:t>月</w:t>
      </w:r>
      <w:r w:rsidR="00032A9A">
        <w:rPr>
          <w:rFonts w:ascii="標楷體" w:eastAsia="標楷體" w:hAnsi="標楷體" w:hint="eastAsia"/>
          <w:sz w:val="28"/>
          <w:szCs w:val="28"/>
        </w:rPr>
        <w:t>1</w:t>
      </w:r>
      <w:r w:rsidRPr="008677A0">
        <w:rPr>
          <w:rFonts w:ascii="標楷體" w:eastAsia="標楷體" w:hAnsi="標楷體"/>
          <w:sz w:val="28"/>
          <w:szCs w:val="28"/>
        </w:rPr>
        <w:t>日(星期</w:t>
      </w:r>
      <w:r w:rsidR="00032A9A">
        <w:rPr>
          <w:rFonts w:ascii="標楷體" w:eastAsia="標楷體" w:hAnsi="標楷體" w:hint="eastAsia"/>
          <w:sz w:val="28"/>
          <w:szCs w:val="28"/>
        </w:rPr>
        <w:t>三</w:t>
      </w:r>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6D3344" w:rsidRPr="00410E7C" w:rsidRDefault="006D3344" w:rsidP="00410E7C">
      <w:pPr>
        <w:pStyle w:val="a3"/>
        <w:numPr>
          <w:ilvl w:val="0"/>
          <w:numId w:val="13"/>
        </w:numPr>
        <w:spacing w:line="500" w:lineRule="exact"/>
        <w:ind w:leftChars="0"/>
        <w:rPr>
          <w:rFonts w:ascii="標楷體" w:eastAsia="標楷體" w:hAnsi="標楷體"/>
          <w:sz w:val="28"/>
          <w:szCs w:val="28"/>
        </w:rPr>
      </w:pPr>
      <w:r w:rsidRPr="00410E7C">
        <w:rPr>
          <w:rFonts w:ascii="標楷體" w:eastAsia="標楷體" w:hAnsi="標楷體" w:cs="HiddenHorzOCR" w:hint="eastAsia"/>
          <w:kern w:val="0"/>
          <w:sz w:val="28"/>
          <w:szCs w:val="28"/>
        </w:rPr>
        <w:t>依老人福利機構疑似性侵害事件處理原則</w:t>
      </w:r>
      <w:r w:rsidR="00945927" w:rsidRPr="00410E7C">
        <w:rPr>
          <w:rFonts w:ascii="標楷體" w:eastAsia="標楷體" w:hAnsi="標楷體" w:cs="HiddenHorzOCR" w:hint="eastAsia"/>
          <w:kern w:val="0"/>
          <w:sz w:val="28"/>
          <w:szCs w:val="28"/>
        </w:rPr>
        <w:t>，機構僱用之工作人應向目的事業主管機關申請核轉所在地直轄市、</w:t>
      </w:r>
      <w:r w:rsidR="00495E14" w:rsidRPr="00410E7C">
        <w:rPr>
          <w:rFonts w:ascii="標楷體" w:eastAsia="標楷體" w:hAnsi="標楷體" w:cs="HiddenHorzOCR" w:hint="eastAsia"/>
          <w:kern w:val="0"/>
          <w:sz w:val="28"/>
          <w:szCs w:val="28"/>
        </w:rPr>
        <w:t>縣</w:t>
      </w:r>
      <w:r w:rsidR="00945927" w:rsidRPr="00410E7C">
        <w:rPr>
          <w:rFonts w:ascii="標楷體" w:eastAsia="標楷體" w:hAnsi="標楷體" w:cs="HiddenHorzOCR" w:hint="eastAsia"/>
          <w:kern w:val="0"/>
          <w:sz w:val="28"/>
          <w:szCs w:val="28"/>
        </w:rPr>
        <w:t>（市）主管機關</w:t>
      </w:r>
      <w:r w:rsidR="00945927" w:rsidRPr="00410E7C">
        <w:rPr>
          <w:rFonts w:ascii="標楷體" w:eastAsia="標楷體" w:hAnsi="標楷體" w:cs="微軟正黑體" w:hint="eastAsia"/>
          <w:kern w:val="0"/>
          <w:sz w:val="28"/>
          <w:szCs w:val="28"/>
        </w:rPr>
        <w:t>查閱</w:t>
      </w:r>
      <w:r w:rsidR="00945927" w:rsidRPr="00410E7C">
        <w:rPr>
          <w:rFonts w:ascii="標楷體" w:eastAsia="標楷體" w:hAnsi="標楷體" w:cs="MS Mincho" w:hint="eastAsia"/>
          <w:kern w:val="0"/>
          <w:sz w:val="28"/>
          <w:szCs w:val="28"/>
        </w:rPr>
        <w:t>應徵者或應從事服</w:t>
      </w:r>
      <w:r w:rsidR="00945927" w:rsidRPr="00410E7C">
        <w:rPr>
          <w:rFonts w:ascii="標楷體" w:eastAsia="標楷體" w:hAnsi="標楷體" w:cs="HiddenHorzOCR" w:hint="eastAsia"/>
          <w:kern w:val="0"/>
          <w:sz w:val="28"/>
          <w:szCs w:val="28"/>
        </w:rPr>
        <w:t>務者有無性侵害犯罪加客人登記資料</w:t>
      </w:r>
      <w:r w:rsidRPr="00410E7C">
        <w:rPr>
          <w:rFonts w:ascii="標楷體" w:eastAsia="標楷體" w:hAnsi="標楷體" w:cs="新細明體" w:hint="eastAsia"/>
          <w:color w:val="000000"/>
          <w:kern w:val="0"/>
          <w:sz w:val="28"/>
          <w:szCs w:val="28"/>
        </w:rPr>
        <w:t>錄取人員</w:t>
      </w:r>
      <w:r w:rsidR="00590BBA" w:rsidRPr="00410E7C">
        <w:rPr>
          <w:rFonts w:ascii="標楷體" w:eastAsia="標楷體" w:hAnsi="標楷體" w:cs="新細明體" w:hint="eastAsia"/>
          <w:color w:val="000000"/>
          <w:kern w:val="0"/>
          <w:sz w:val="28"/>
          <w:szCs w:val="28"/>
        </w:rPr>
        <w:t>，故錄取人員需簽署</w:t>
      </w:r>
      <w:r w:rsidR="00590BBA" w:rsidRPr="00410E7C">
        <w:rPr>
          <w:rFonts w:ascii="新細明體" w:hAnsi="新細明體" w:cs="新細明體" w:hint="eastAsia"/>
          <w:color w:val="000000"/>
          <w:kern w:val="0"/>
          <w:sz w:val="28"/>
          <w:szCs w:val="28"/>
        </w:rPr>
        <w:t>「</w:t>
      </w:r>
      <w:r w:rsidR="00590BBA" w:rsidRPr="00410E7C">
        <w:rPr>
          <w:rFonts w:ascii="標楷體" w:eastAsia="標楷體" w:hAnsi="標楷體" w:cs="Calibri"/>
          <w:color w:val="000000"/>
          <w:sz w:val="28"/>
          <w:szCs w:val="28"/>
        </w:rPr>
        <w:t>查閱性侵害犯罪加害人登記檔案同意書</w:t>
      </w:r>
      <w:r w:rsidR="00590BBA" w:rsidRPr="00410E7C">
        <w:rPr>
          <w:rFonts w:ascii="標楷體" w:eastAsia="標楷體" w:hAnsi="標楷體" w:cs="Calibri" w:hint="eastAsia"/>
          <w:color w:val="000000"/>
          <w:sz w:val="28"/>
          <w:szCs w:val="28"/>
        </w:rPr>
        <w:t>」</w:t>
      </w:r>
      <w:r w:rsidR="00590BBA" w:rsidRPr="00410E7C">
        <w:rPr>
          <w:rFonts w:ascii="新細明體" w:hAnsi="新細明體" w:cs="Calibri" w:hint="eastAsia"/>
          <w:color w:val="000000"/>
          <w:sz w:val="28"/>
          <w:szCs w:val="28"/>
        </w:rPr>
        <w:t>，</w:t>
      </w:r>
      <w:r w:rsidR="00590BBA" w:rsidRPr="00410E7C">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r w:rsidR="00E53409">
        <w:rPr>
          <w:rFonts w:ascii="標楷體" w:eastAsia="標楷體" w:hAnsi="標楷體" w:hint="eastAsia"/>
          <w:sz w:val="28"/>
          <w:szCs w:val="28"/>
        </w:rPr>
        <w:t>社工科陳科長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E53409">
        <w:rPr>
          <w:rFonts w:ascii="標楷體" w:eastAsia="標楷體" w:hAnsi="標楷體" w:hint="eastAsia"/>
          <w:sz w:val="28"/>
          <w:szCs w:val="28"/>
        </w:rPr>
        <w:t>40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067482" w:rsidRDefault="00067482" w:rsidP="00067482">
      <w:pPr>
        <w:spacing w:line="500" w:lineRule="exact"/>
        <w:rPr>
          <w:rFonts w:ascii="標楷體" w:eastAsia="標楷體" w:hAnsi="標楷體"/>
          <w:sz w:val="28"/>
          <w:szCs w:val="28"/>
        </w:rPr>
      </w:pPr>
    </w:p>
    <w:sectPr w:rsidR="00067482"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37" w:rsidRDefault="000E6C37" w:rsidP="008B7C09">
      <w:r>
        <w:separator/>
      </w:r>
    </w:p>
  </w:endnote>
  <w:endnote w:type="continuationSeparator" w:id="0">
    <w:p w:rsidR="000E6C37" w:rsidRDefault="000E6C37"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37" w:rsidRDefault="000E6C37" w:rsidP="008B7C09">
      <w:r>
        <w:separator/>
      </w:r>
    </w:p>
  </w:footnote>
  <w:footnote w:type="continuationSeparator" w:id="0">
    <w:p w:rsidR="000E6C37" w:rsidRDefault="000E6C37" w:rsidP="008B7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B892625"/>
    <w:multiLevelType w:val="hybridMultilevel"/>
    <w:tmpl w:val="58E83D48"/>
    <w:lvl w:ilvl="0" w:tplc="D1B4A41C">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3ABA3443"/>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13"/>
  </w:num>
  <w:num w:numId="4">
    <w:abstractNumId w:val="10"/>
  </w:num>
  <w:num w:numId="5">
    <w:abstractNumId w:val="3"/>
  </w:num>
  <w:num w:numId="6">
    <w:abstractNumId w:val="6"/>
  </w:num>
  <w:num w:numId="7">
    <w:abstractNumId w:val="9"/>
  </w:num>
  <w:num w:numId="8">
    <w:abstractNumId w:val="12"/>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C6"/>
    <w:rsid w:val="00010BBD"/>
    <w:rsid w:val="0001134C"/>
    <w:rsid w:val="00016A20"/>
    <w:rsid w:val="00032A9A"/>
    <w:rsid w:val="000459D9"/>
    <w:rsid w:val="000462B8"/>
    <w:rsid w:val="00067482"/>
    <w:rsid w:val="00084B82"/>
    <w:rsid w:val="00096969"/>
    <w:rsid w:val="000B0392"/>
    <w:rsid w:val="000C78FE"/>
    <w:rsid w:val="000E6C37"/>
    <w:rsid w:val="00132D5D"/>
    <w:rsid w:val="0014435D"/>
    <w:rsid w:val="0016176E"/>
    <w:rsid w:val="00163435"/>
    <w:rsid w:val="001A6C0E"/>
    <w:rsid w:val="001B3721"/>
    <w:rsid w:val="001C17BF"/>
    <w:rsid w:val="001C2E34"/>
    <w:rsid w:val="001D7AE8"/>
    <w:rsid w:val="00214136"/>
    <w:rsid w:val="00224FE0"/>
    <w:rsid w:val="00254C5A"/>
    <w:rsid w:val="00264FAB"/>
    <w:rsid w:val="00271BCC"/>
    <w:rsid w:val="002E47DC"/>
    <w:rsid w:val="002E59E4"/>
    <w:rsid w:val="002F4706"/>
    <w:rsid w:val="0033582D"/>
    <w:rsid w:val="00345080"/>
    <w:rsid w:val="00362B2C"/>
    <w:rsid w:val="00367698"/>
    <w:rsid w:val="003759A7"/>
    <w:rsid w:val="003A4BA8"/>
    <w:rsid w:val="003D3D10"/>
    <w:rsid w:val="003D7CC7"/>
    <w:rsid w:val="003F0092"/>
    <w:rsid w:val="0041085B"/>
    <w:rsid w:val="00410E7C"/>
    <w:rsid w:val="00421204"/>
    <w:rsid w:val="004241D6"/>
    <w:rsid w:val="00440659"/>
    <w:rsid w:val="00446DC6"/>
    <w:rsid w:val="00477AEE"/>
    <w:rsid w:val="004824F8"/>
    <w:rsid w:val="00495E14"/>
    <w:rsid w:val="004A19A6"/>
    <w:rsid w:val="004A4B53"/>
    <w:rsid w:val="004E0641"/>
    <w:rsid w:val="00501C44"/>
    <w:rsid w:val="00505B5B"/>
    <w:rsid w:val="005154FE"/>
    <w:rsid w:val="005469F9"/>
    <w:rsid w:val="00546C5F"/>
    <w:rsid w:val="00557321"/>
    <w:rsid w:val="00590BBA"/>
    <w:rsid w:val="00594218"/>
    <w:rsid w:val="005A124B"/>
    <w:rsid w:val="005A18C6"/>
    <w:rsid w:val="005A347F"/>
    <w:rsid w:val="0061449F"/>
    <w:rsid w:val="006366F9"/>
    <w:rsid w:val="00640C75"/>
    <w:rsid w:val="00676871"/>
    <w:rsid w:val="00681CB9"/>
    <w:rsid w:val="00695BFF"/>
    <w:rsid w:val="006D3344"/>
    <w:rsid w:val="0070287C"/>
    <w:rsid w:val="00721F52"/>
    <w:rsid w:val="00740C0E"/>
    <w:rsid w:val="00742652"/>
    <w:rsid w:val="0077164B"/>
    <w:rsid w:val="0079239D"/>
    <w:rsid w:val="007A21F4"/>
    <w:rsid w:val="007C3515"/>
    <w:rsid w:val="007C7480"/>
    <w:rsid w:val="007E3BC3"/>
    <w:rsid w:val="007E5754"/>
    <w:rsid w:val="007F3314"/>
    <w:rsid w:val="0082151C"/>
    <w:rsid w:val="00826ACE"/>
    <w:rsid w:val="00837FC4"/>
    <w:rsid w:val="00847011"/>
    <w:rsid w:val="00853781"/>
    <w:rsid w:val="00866804"/>
    <w:rsid w:val="008677A0"/>
    <w:rsid w:val="0087645B"/>
    <w:rsid w:val="00880B99"/>
    <w:rsid w:val="008B7C09"/>
    <w:rsid w:val="008C1B8C"/>
    <w:rsid w:val="008E46DA"/>
    <w:rsid w:val="0090693C"/>
    <w:rsid w:val="00911144"/>
    <w:rsid w:val="009305CC"/>
    <w:rsid w:val="00941DF3"/>
    <w:rsid w:val="00945927"/>
    <w:rsid w:val="00952526"/>
    <w:rsid w:val="00955C11"/>
    <w:rsid w:val="00956465"/>
    <w:rsid w:val="00967A4A"/>
    <w:rsid w:val="00972398"/>
    <w:rsid w:val="00972C2D"/>
    <w:rsid w:val="009C1219"/>
    <w:rsid w:val="00A272AE"/>
    <w:rsid w:val="00A44EE0"/>
    <w:rsid w:val="00A54C9E"/>
    <w:rsid w:val="00A85BE2"/>
    <w:rsid w:val="00A977F2"/>
    <w:rsid w:val="00AA4A46"/>
    <w:rsid w:val="00AC3188"/>
    <w:rsid w:val="00B35275"/>
    <w:rsid w:val="00B3793E"/>
    <w:rsid w:val="00B671DA"/>
    <w:rsid w:val="00BA14FF"/>
    <w:rsid w:val="00BB7527"/>
    <w:rsid w:val="00C12A0E"/>
    <w:rsid w:val="00C13BF3"/>
    <w:rsid w:val="00C20F64"/>
    <w:rsid w:val="00C41E7F"/>
    <w:rsid w:val="00C80D29"/>
    <w:rsid w:val="00C85B03"/>
    <w:rsid w:val="00C9296D"/>
    <w:rsid w:val="00CA62AE"/>
    <w:rsid w:val="00CF3092"/>
    <w:rsid w:val="00D00E9C"/>
    <w:rsid w:val="00D036DA"/>
    <w:rsid w:val="00D10CEE"/>
    <w:rsid w:val="00D149F8"/>
    <w:rsid w:val="00D20E36"/>
    <w:rsid w:val="00D22053"/>
    <w:rsid w:val="00D35639"/>
    <w:rsid w:val="00D45BF9"/>
    <w:rsid w:val="00D54FCD"/>
    <w:rsid w:val="00D87132"/>
    <w:rsid w:val="00DA0715"/>
    <w:rsid w:val="00DC5072"/>
    <w:rsid w:val="00DC63B3"/>
    <w:rsid w:val="00E168AD"/>
    <w:rsid w:val="00E3183D"/>
    <w:rsid w:val="00E34245"/>
    <w:rsid w:val="00E53409"/>
    <w:rsid w:val="00E81747"/>
    <w:rsid w:val="00E86353"/>
    <w:rsid w:val="00E971F5"/>
    <w:rsid w:val="00EC177F"/>
    <w:rsid w:val="00EE6DF5"/>
    <w:rsid w:val="00EE7A51"/>
    <w:rsid w:val="00EF5C78"/>
    <w:rsid w:val="00F008C5"/>
    <w:rsid w:val="00F075F0"/>
    <w:rsid w:val="00F263F1"/>
    <w:rsid w:val="00F34EE1"/>
    <w:rsid w:val="00F44D50"/>
    <w:rsid w:val="00F70EA3"/>
    <w:rsid w:val="00F87CDE"/>
    <w:rsid w:val="00F903B9"/>
    <w:rsid w:val="00FB4D8D"/>
    <w:rsid w:val="00FB5B80"/>
    <w:rsid w:val="00FB6701"/>
    <w:rsid w:val="00FC2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365194-E73F-4420-84FA-8967E395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071D-69A2-4F62-B781-D319FE7E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2021-10-20T02:57:00Z</cp:lastPrinted>
  <dcterms:created xsi:type="dcterms:W3CDTF">2021-10-15T06:31:00Z</dcterms:created>
  <dcterms:modified xsi:type="dcterms:W3CDTF">2021-10-27T00:38:00Z</dcterms:modified>
</cp:coreProperties>
</file>